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ACE" w:rsidRPr="00F641FB" w:rsidRDefault="00993ACE" w:rsidP="00993ACE">
      <w:pPr>
        <w:jc w:val="center"/>
        <w:rPr>
          <w:rFonts w:ascii="Times New Roman" w:hAnsi="Times New Roman"/>
          <w:sz w:val="28"/>
          <w:szCs w:val="28"/>
        </w:rPr>
      </w:pPr>
      <w:r w:rsidRPr="00F641FB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F641FB">
        <w:rPr>
          <w:rFonts w:ascii="Times New Roman" w:hAnsi="Times New Roman"/>
          <w:sz w:val="28"/>
          <w:szCs w:val="28"/>
        </w:rPr>
        <w:t>Лобакинского</w:t>
      </w:r>
      <w:proofErr w:type="spellEnd"/>
      <w:r w:rsidRPr="00F641F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93ACE" w:rsidRPr="00F641FB" w:rsidRDefault="00993ACE" w:rsidP="00993ACE">
      <w:pPr>
        <w:pBdr>
          <w:bottom w:val="single" w:sz="12" w:space="1" w:color="auto"/>
        </w:pBd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641FB">
        <w:rPr>
          <w:rFonts w:ascii="Times New Roman" w:hAnsi="Times New Roman"/>
          <w:sz w:val="28"/>
          <w:szCs w:val="28"/>
        </w:rPr>
        <w:t>Суровикинского</w:t>
      </w:r>
      <w:proofErr w:type="spellEnd"/>
      <w:r w:rsidRPr="00F641FB">
        <w:rPr>
          <w:rFonts w:ascii="Times New Roman" w:hAnsi="Times New Roman"/>
          <w:sz w:val="28"/>
          <w:szCs w:val="28"/>
        </w:rPr>
        <w:t xml:space="preserve"> муниципального района Волгоградской области</w:t>
      </w:r>
    </w:p>
    <w:p w:rsidR="00993ACE" w:rsidRPr="00F641FB" w:rsidRDefault="00993ACE" w:rsidP="00993ACE">
      <w:pPr>
        <w:jc w:val="center"/>
        <w:rPr>
          <w:rFonts w:ascii="Times New Roman" w:hAnsi="Times New Roman"/>
          <w:b/>
        </w:rPr>
      </w:pPr>
      <w:proofErr w:type="gramStart"/>
      <w:r w:rsidRPr="00F641FB">
        <w:rPr>
          <w:rFonts w:ascii="Times New Roman" w:hAnsi="Times New Roman"/>
          <w:b/>
        </w:rPr>
        <w:t>404432 ,</w:t>
      </w:r>
      <w:proofErr w:type="gramEnd"/>
      <w:r w:rsidRPr="00F641FB">
        <w:rPr>
          <w:rFonts w:ascii="Times New Roman" w:hAnsi="Times New Roman"/>
          <w:b/>
        </w:rPr>
        <w:t xml:space="preserve"> Волгоградская область </w:t>
      </w:r>
      <w:proofErr w:type="spellStart"/>
      <w:r w:rsidRPr="00F641FB">
        <w:rPr>
          <w:rFonts w:ascii="Times New Roman" w:hAnsi="Times New Roman"/>
          <w:b/>
        </w:rPr>
        <w:t>Суровикинский</w:t>
      </w:r>
      <w:proofErr w:type="spellEnd"/>
      <w:r w:rsidRPr="00F641FB">
        <w:rPr>
          <w:rFonts w:ascii="Times New Roman" w:hAnsi="Times New Roman"/>
          <w:b/>
        </w:rPr>
        <w:t xml:space="preserve"> район хутор </w:t>
      </w:r>
      <w:proofErr w:type="spellStart"/>
      <w:r w:rsidRPr="00F641FB">
        <w:rPr>
          <w:rFonts w:ascii="Times New Roman" w:hAnsi="Times New Roman"/>
          <w:b/>
        </w:rPr>
        <w:t>Лобакин</w:t>
      </w:r>
      <w:proofErr w:type="spellEnd"/>
    </w:p>
    <w:p w:rsidR="00993ACE" w:rsidRPr="00F641FB" w:rsidRDefault="00993ACE" w:rsidP="00993ACE">
      <w:pPr>
        <w:jc w:val="center"/>
        <w:rPr>
          <w:rFonts w:ascii="Times New Roman" w:hAnsi="Times New Roman"/>
          <w:b/>
        </w:rPr>
      </w:pPr>
      <w:r w:rsidRPr="00F641FB">
        <w:rPr>
          <w:rFonts w:ascii="Times New Roman" w:hAnsi="Times New Roman"/>
          <w:b/>
        </w:rPr>
        <w:t>Тел. 8-927-505-99-60</w:t>
      </w:r>
    </w:p>
    <w:p w:rsidR="00993ACE" w:rsidRPr="00F641FB" w:rsidRDefault="00993ACE" w:rsidP="00993ACE">
      <w:pPr>
        <w:shd w:val="clear" w:color="auto" w:fill="FFFFFF"/>
        <w:ind w:leftChars="200" w:left="440" w:rightChars="200" w:right="440" w:firstLine="567"/>
        <w:jc w:val="right"/>
        <w:rPr>
          <w:rFonts w:ascii="Times New Roman" w:hAnsi="Times New Roman"/>
          <w:sz w:val="28"/>
          <w:szCs w:val="28"/>
        </w:rPr>
      </w:pPr>
    </w:p>
    <w:p w:rsidR="00993ACE" w:rsidRPr="00F641FB" w:rsidRDefault="00993ACE" w:rsidP="00993ACE">
      <w:pPr>
        <w:shd w:val="clear" w:color="auto" w:fill="FFFFFF"/>
        <w:ind w:leftChars="200" w:left="440" w:rightChars="200" w:right="440" w:firstLine="567"/>
        <w:jc w:val="right"/>
        <w:rPr>
          <w:rFonts w:ascii="Times New Roman" w:hAnsi="Times New Roman"/>
          <w:sz w:val="28"/>
          <w:szCs w:val="28"/>
        </w:rPr>
      </w:pPr>
      <w:r w:rsidRPr="00F641FB">
        <w:rPr>
          <w:rFonts w:ascii="Times New Roman" w:hAnsi="Times New Roman"/>
          <w:sz w:val="28"/>
          <w:szCs w:val="28"/>
        </w:rPr>
        <w:t xml:space="preserve">                   </w:t>
      </w:r>
    </w:p>
    <w:p w:rsidR="00993ACE" w:rsidRPr="00F641FB" w:rsidRDefault="00993ACE" w:rsidP="00993ACE">
      <w:pPr>
        <w:ind w:leftChars="200" w:left="440" w:rightChars="200" w:right="44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641FB">
        <w:rPr>
          <w:rFonts w:ascii="Times New Roman" w:hAnsi="Times New Roman"/>
          <w:b/>
          <w:bCs/>
          <w:color w:val="000000"/>
          <w:sz w:val="28"/>
          <w:szCs w:val="28"/>
        </w:rPr>
        <w:t>РЕШЕНИЕ</w:t>
      </w:r>
    </w:p>
    <w:p w:rsidR="00993ACE" w:rsidRPr="00F641FB" w:rsidRDefault="00993ACE" w:rsidP="00993ACE">
      <w:pPr>
        <w:ind w:leftChars="200" w:left="440" w:rightChars="200" w:right="44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60649" w:rsidRPr="00993ACE" w:rsidRDefault="00993ACE" w:rsidP="00993ACE">
      <w:pPr>
        <w:tabs>
          <w:tab w:val="left" w:pos="7935"/>
        </w:tabs>
        <w:ind w:left="-142" w:firstLine="709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о</w:t>
      </w:r>
      <w:r w:rsidR="00160649" w:rsidRPr="00993ACE">
        <w:rPr>
          <w:rFonts w:ascii="Times New Roman" w:hAnsi="Times New Roman"/>
          <w:sz w:val="28"/>
          <w:szCs w:val="28"/>
        </w:rPr>
        <w:t>т</w:t>
      </w:r>
      <w:r w:rsidR="00C86E70" w:rsidRPr="00993ACE">
        <w:rPr>
          <w:rFonts w:ascii="Times New Roman" w:hAnsi="Times New Roman"/>
          <w:sz w:val="28"/>
          <w:szCs w:val="28"/>
        </w:rPr>
        <w:t xml:space="preserve"> 12.02.2024 г</w:t>
      </w:r>
      <w:r w:rsidR="00F02D0A" w:rsidRPr="00993ACE">
        <w:rPr>
          <w:rFonts w:ascii="Times New Roman" w:hAnsi="Times New Roman"/>
          <w:sz w:val="28"/>
          <w:szCs w:val="28"/>
        </w:rPr>
        <w:tab/>
        <w:t xml:space="preserve">№ </w:t>
      </w:r>
      <w:r w:rsidR="00C86E70" w:rsidRPr="00993ACE">
        <w:rPr>
          <w:rFonts w:ascii="Times New Roman" w:hAnsi="Times New Roman"/>
          <w:sz w:val="28"/>
          <w:szCs w:val="28"/>
        </w:rPr>
        <w:t>68/130</w:t>
      </w:r>
    </w:p>
    <w:p w:rsidR="00160649" w:rsidRPr="00993ACE" w:rsidRDefault="00CF65D1" w:rsidP="00993ACE">
      <w:pPr>
        <w:tabs>
          <w:tab w:val="center" w:pos="4819"/>
          <w:tab w:val="left" w:pos="6390"/>
        </w:tabs>
        <w:ind w:left="-142" w:firstLine="709"/>
        <w:rPr>
          <w:rFonts w:ascii="Times New Roman" w:hAnsi="Times New Roman"/>
          <w:color w:val="FF0000"/>
          <w:sz w:val="28"/>
          <w:szCs w:val="28"/>
        </w:rPr>
      </w:pPr>
      <w:r w:rsidRPr="00993ACE">
        <w:rPr>
          <w:rFonts w:ascii="Times New Roman" w:hAnsi="Times New Roman"/>
          <w:color w:val="FF0000"/>
          <w:sz w:val="28"/>
          <w:szCs w:val="28"/>
        </w:rPr>
        <w:tab/>
      </w:r>
    </w:p>
    <w:p w:rsidR="001D7430" w:rsidRPr="00993ACE" w:rsidRDefault="00160649" w:rsidP="00993ACE">
      <w:pPr>
        <w:tabs>
          <w:tab w:val="center" w:pos="4819"/>
          <w:tab w:val="left" w:pos="6390"/>
        </w:tabs>
        <w:ind w:left="-142" w:firstLine="709"/>
        <w:jc w:val="center"/>
        <w:rPr>
          <w:rFonts w:ascii="Times New Roman" w:hAnsi="Times New Roman"/>
          <w:color w:val="FF0000"/>
          <w:sz w:val="28"/>
          <w:szCs w:val="28"/>
        </w:rPr>
      </w:pPr>
      <w:r w:rsidRPr="00993ACE">
        <w:rPr>
          <w:rFonts w:ascii="Times New Roman" w:hAnsi="Times New Roman"/>
          <w:b/>
          <w:sz w:val="28"/>
          <w:szCs w:val="28"/>
        </w:rPr>
        <w:t>«Об исполнени</w:t>
      </w:r>
      <w:r w:rsidR="00F02D0A" w:rsidRPr="00993ACE">
        <w:rPr>
          <w:rFonts w:ascii="Times New Roman" w:hAnsi="Times New Roman"/>
          <w:b/>
          <w:sz w:val="28"/>
          <w:szCs w:val="28"/>
        </w:rPr>
        <w:t>и</w:t>
      </w:r>
      <w:r w:rsidRPr="00993ACE">
        <w:rPr>
          <w:rFonts w:ascii="Times New Roman" w:hAnsi="Times New Roman"/>
          <w:b/>
          <w:sz w:val="28"/>
          <w:szCs w:val="28"/>
        </w:rPr>
        <w:t xml:space="preserve"> </w:t>
      </w:r>
      <w:r w:rsidR="001D7430" w:rsidRPr="00993ACE">
        <w:rPr>
          <w:rFonts w:ascii="Times New Roman" w:hAnsi="Times New Roman"/>
          <w:b/>
          <w:sz w:val="28"/>
          <w:szCs w:val="28"/>
        </w:rPr>
        <w:t xml:space="preserve">бюджета </w:t>
      </w:r>
      <w:proofErr w:type="spellStart"/>
      <w:r w:rsidR="001D7430" w:rsidRPr="00993ACE">
        <w:rPr>
          <w:rFonts w:ascii="Times New Roman" w:hAnsi="Times New Roman"/>
          <w:b/>
          <w:sz w:val="28"/>
          <w:szCs w:val="28"/>
        </w:rPr>
        <w:t>Лобакинского</w:t>
      </w:r>
      <w:proofErr w:type="spellEnd"/>
      <w:r w:rsidR="001D7430" w:rsidRPr="00993ACE">
        <w:rPr>
          <w:rFonts w:ascii="Times New Roman" w:hAnsi="Times New Roman"/>
          <w:b/>
          <w:sz w:val="28"/>
          <w:szCs w:val="28"/>
        </w:rPr>
        <w:t xml:space="preserve"> сельского</w:t>
      </w:r>
    </w:p>
    <w:p w:rsidR="001D7430" w:rsidRPr="00993ACE" w:rsidRDefault="001D7430" w:rsidP="00993ACE">
      <w:pPr>
        <w:ind w:left="-142" w:firstLine="709"/>
        <w:jc w:val="center"/>
        <w:rPr>
          <w:rFonts w:ascii="Times New Roman" w:hAnsi="Times New Roman"/>
          <w:b/>
          <w:sz w:val="28"/>
          <w:szCs w:val="28"/>
        </w:rPr>
      </w:pPr>
      <w:r w:rsidRPr="00993ACE">
        <w:rPr>
          <w:rFonts w:ascii="Times New Roman" w:hAnsi="Times New Roman"/>
          <w:b/>
          <w:sz w:val="28"/>
          <w:szCs w:val="28"/>
        </w:rPr>
        <w:t xml:space="preserve">поселения за </w:t>
      </w:r>
      <w:r w:rsidR="00DE5CEE" w:rsidRPr="00993ACE">
        <w:rPr>
          <w:rFonts w:ascii="Times New Roman" w:hAnsi="Times New Roman"/>
          <w:b/>
          <w:sz w:val="28"/>
          <w:szCs w:val="28"/>
        </w:rPr>
        <w:t>20</w:t>
      </w:r>
      <w:r w:rsidR="00514F67" w:rsidRPr="00993ACE">
        <w:rPr>
          <w:rFonts w:ascii="Times New Roman" w:hAnsi="Times New Roman"/>
          <w:b/>
          <w:sz w:val="28"/>
          <w:szCs w:val="28"/>
        </w:rPr>
        <w:t>2</w:t>
      </w:r>
      <w:r w:rsidR="00F85694" w:rsidRPr="00993ACE">
        <w:rPr>
          <w:rFonts w:ascii="Times New Roman" w:hAnsi="Times New Roman"/>
          <w:b/>
          <w:sz w:val="28"/>
          <w:szCs w:val="28"/>
        </w:rPr>
        <w:t>3</w:t>
      </w:r>
      <w:r w:rsidRPr="00993ACE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1D7430" w:rsidRPr="00993ACE" w:rsidRDefault="001D7430" w:rsidP="00993ACE">
      <w:pPr>
        <w:ind w:left="-142" w:firstLine="709"/>
        <w:jc w:val="center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firstLine="709"/>
        <w:rPr>
          <w:rFonts w:ascii="Times New Roman" w:hAnsi="Times New Roman"/>
          <w:b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 xml:space="preserve">Совет </w:t>
      </w:r>
      <w:proofErr w:type="gramStart"/>
      <w:r w:rsidRPr="00993ACE">
        <w:rPr>
          <w:rFonts w:ascii="Times New Roman" w:hAnsi="Times New Roman"/>
          <w:sz w:val="28"/>
          <w:szCs w:val="28"/>
        </w:rPr>
        <w:t xml:space="preserve">депутатов  </w:t>
      </w:r>
      <w:r w:rsidRPr="00993ACE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993ACE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1D7430" w:rsidRPr="00993ACE" w:rsidRDefault="001D7430" w:rsidP="00993ACE">
      <w:pPr>
        <w:ind w:left="-142" w:firstLine="709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 xml:space="preserve">1.Утвердить отчет об исполнении бюджета </w:t>
      </w:r>
      <w:proofErr w:type="spellStart"/>
      <w:r w:rsidRPr="00993ACE">
        <w:rPr>
          <w:rFonts w:ascii="Times New Roman" w:hAnsi="Times New Roman"/>
          <w:sz w:val="28"/>
          <w:szCs w:val="28"/>
        </w:rPr>
        <w:t>Лобакинского</w:t>
      </w:r>
      <w:proofErr w:type="spellEnd"/>
      <w:r w:rsidRPr="00993ACE">
        <w:rPr>
          <w:rFonts w:ascii="Times New Roman" w:hAnsi="Times New Roman"/>
          <w:sz w:val="28"/>
          <w:szCs w:val="28"/>
        </w:rPr>
        <w:t xml:space="preserve"> сельского поселения за </w:t>
      </w:r>
      <w:r w:rsidR="00CF65D1" w:rsidRPr="00993ACE">
        <w:rPr>
          <w:rFonts w:ascii="Times New Roman" w:hAnsi="Times New Roman"/>
          <w:sz w:val="28"/>
          <w:szCs w:val="28"/>
        </w:rPr>
        <w:t>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F85694" w:rsidRPr="00993ACE">
        <w:rPr>
          <w:rFonts w:ascii="Times New Roman" w:hAnsi="Times New Roman"/>
          <w:sz w:val="28"/>
          <w:szCs w:val="28"/>
        </w:rPr>
        <w:t>8896709,45</w:t>
      </w:r>
      <w:r w:rsidR="00233B81" w:rsidRPr="00993ACE">
        <w:rPr>
          <w:rFonts w:ascii="Times New Roman" w:hAnsi="Times New Roman"/>
          <w:sz w:val="28"/>
          <w:szCs w:val="28"/>
        </w:rPr>
        <w:t xml:space="preserve"> </w:t>
      </w:r>
      <w:r w:rsidRPr="00993ACE">
        <w:rPr>
          <w:rFonts w:ascii="Times New Roman" w:hAnsi="Times New Roman"/>
          <w:sz w:val="28"/>
          <w:szCs w:val="28"/>
        </w:rPr>
        <w:t>по расходам</w:t>
      </w:r>
      <w:r w:rsidR="000E5698" w:rsidRPr="00993ACE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0E5698" w:rsidRPr="00993ACE">
        <w:rPr>
          <w:rFonts w:ascii="Times New Roman" w:hAnsi="Times New Roman"/>
          <w:sz w:val="28"/>
          <w:szCs w:val="28"/>
        </w:rPr>
        <w:t>сумме</w:t>
      </w:r>
      <w:r w:rsidRPr="00993ACE">
        <w:rPr>
          <w:rFonts w:ascii="Times New Roman" w:hAnsi="Times New Roman"/>
          <w:sz w:val="28"/>
          <w:szCs w:val="28"/>
        </w:rPr>
        <w:t xml:space="preserve"> </w:t>
      </w:r>
      <w:r w:rsidR="000E5698" w:rsidRPr="00993ACE">
        <w:rPr>
          <w:rFonts w:ascii="Times New Roman" w:hAnsi="Times New Roman"/>
          <w:sz w:val="28"/>
          <w:szCs w:val="28"/>
        </w:rPr>
        <w:t xml:space="preserve"> </w:t>
      </w:r>
      <w:r w:rsidR="00F85694" w:rsidRPr="00993ACE">
        <w:rPr>
          <w:rFonts w:ascii="Times New Roman" w:hAnsi="Times New Roman"/>
          <w:sz w:val="28"/>
          <w:szCs w:val="28"/>
        </w:rPr>
        <w:t>8853669</w:t>
      </w:r>
      <w:proofErr w:type="gramEnd"/>
      <w:r w:rsidR="00F85694" w:rsidRPr="00993ACE">
        <w:rPr>
          <w:rFonts w:ascii="Times New Roman" w:hAnsi="Times New Roman"/>
          <w:sz w:val="28"/>
          <w:szCs w:val="28"/>
        </w:rPr>
        <w:t>,70</w:t>
      </w:r>
      <w:r w:rsidRPr="00993ACE">
        <w:rPr>
          <w:rFonts w:ascii="Times New Roman" w:hAnsi="Times New Roman"/>
          <w:sz w:val="28"/>
          <w:szCs w:val="28"/>
        </w:rPr>
        <w:t xml:space="preserve"> </w:t>
      </w:r>
      <w:r w:rsidR="000E5698" w:rsidRPr="00993ACE">
        <w:rPr>
          <w:rFonts w:ascii="Times New Roman" w:hAnsi="Times New Roman"/>
          <w:sz w:val="28"/>
          <w:szCs w:val="28"/>
        </w:rPr>
        <w:t xml:space="preserve"> с профицитом в сумме 43039,75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2.Утвердить: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 xml:space="preserve">2.1. исполнение по доходам бюджета </w:t>
      </w:r>
      <w:proofErr w:type="spellStart"/>
      <w:r w:rsidRPr="00993ACE">
        <w:rPr>
          <w:rFonts w:ascii="Times New Roman" w:hAnsi="Times New Roman"/>
          <w:sz w:val="28"/>
          <w:szCs w:val="28"/>
        </w:rPr>
        <w:t>Лобакинского</w:t>
      </w:r>
      <w:proofErr w:type="spellEnd"/>
      <w:r w:rsidRPr="00993ACE">
        <w:rPr>
          <w:rFonts w:ascii="Times New Roman" w:hAnsi="Times New Roman"/>
          <w:sz w:val="28"/>
          <w:szCs w:val="28"/>
        </w:rPr>
        <w:t xml:space="preserve"> сельского поселения по кодам классификации за 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106713" w:rsidRPr="00993ACE">
        <w:rPr>
          <w:rFonts w:ascii="Times New Roman" w:hAnsi="Times New Roman"/>
          <w:sz w:val="28"/>
          <w:szCs w:val="28"/>
        </w:rPr>
        <w:t>2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№1;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2.2.</w:t>
      </w:r>
      <w:r w:rsidR="00993ACE">
        <w:rPr>
          <w:rFonts w:ascii="Times New Roman" w:hAnsi="Times New Roman"/>
          <w:sz w:val="28"/>
          <w:szCs w:val="28"/>
        </w:rPr>
        <w:t xml:space="preserve"> </w:t>
      </w:r>
      <w:r w:rsidRPr="00993ACE">
        <w:rPr>
          <w:rFonts w:ascii="Times New Roman" w:hAnsi="Times New Roman"/>
          <w:sz w:val="28"/>
          <w:szCs w:val="28"/>
        </w:rPr>
        <w:t xml:space="preserve">исполнение доходов бюджета </w:t>
      </w:r>
      <w:proofErr w:type="spellStart"/>
      <w:r w:rsidRPr="00993ACE">
        <w:rPr>
          <w:rFonts w:ascii="Times New Roman" w:hAnsi="Times New Roman"/>
          <w:sz w:val="28"/>
          <w:szCs w:val="28"/>
        </w:rPr>
        <w:t>Лобакинского</w:t>
      </w:r>
      <w:proofErr w:type="spellEnd"/>
      <w:r w:rsidRPr="00993ACE">
        <w:rPr>
          <w:rFonts w:ascii="Times New Roman" w:hAnsi="Times New Roman"/>
          <w:sz w:val="28"/>
          <w:szCs w:val="28"/>
        </w:rPr>
        <w:t xml:space="preserve"> сельского поселения по кодам видов доходов, подвидов доходов, относ</w:t>
      </w:r>
      <w:r w:rsidR="00CF65D1" w:rsidRPr="00993ACE">
        <w:rPr>
          <w:rFonts w:ascii="Times New Roman" w:hAnsi="Times New Roman"/>
          <w:sz w:val="28"/>
          <w:szCs w:val="28"/>
        </w:rPr>
        <w:t>ящихся к доходам бюджета за 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№2;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 xml:space="preserve">2.3. исполнение расходов бюджета </w:t>
      </w:r>
      <w:proofErr w:type="spellStart"/>
      <w:r w:rsidRPr="00993ACE">
        <w:rPr>
          <w:rFonts w:ascii="Times New Roman" w:hAnsi="Times New Roman"/>
          <w:sz w:val="28"/>
          <w:szCs w:val="28"/>
        </w:rPr>
        <w:t>Лобакинского</w:t>
      </w:r>
      <w:proofErr w:type="spellEnd"/>
      <w:r w:rsidRPr="00993ACE">
        <w:rPr>
          <w:rFonts w:ascii="Times New Roman" w:hAnsi="Times New Roman"/>
          <w:sz w:val="28"/>
          <w:szCs w:val="28"/>
        </w:rPr>
        <w:t xml:space="preserve"> сельского поселения по </w:t>
      </w:r>
      <w:proofErr w:type="gramStart"/>
      <w:r w:rsidRPr="00993ACE">
        <w:rPr>
          <w:rFonts w:ascii="Times New Roman" w:hAnsi="Times New Roman"/>
          <w:sz w:val="28"/>
          <w:szCs w:val="28"/>
        </w:rPr>
        <w:t>разделам  и</w:t>
      </w:r>
      <w:proofErr w:type="gramEnd"/>
      <w:r w:rsidRPr="00993ACE">
        <w:rPr>
          <w:rFonts w:ascii="Times New Roman" w:hAnsi="Times New Roman"/>
          <w:sz w:val="28"/>
          <w:szCs w:val="28"/>
        </w:rPr>
        <w:t xml:space="preserve"> подразделам функциональной классификации бюджета поселения за </w:t>
      </w:r>
      <w:r w:rsidR="00CF65D1" w:rsidRPr="00993ACE">
        <w:rPr>
          <w:rFonts w:ascii="Times New Roman" w:hAnsi="Times New Roman"/>
          <w:sz w:val="28"/>
          <w:szCs w:val="28"/>
        </w:rPr>
        <w:t>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№3;</w:t>
      </w:r>
    </w:p>
    <w:p w:rsidR="001D7430" w:rsidRPr="00993ACE" w:rsidRDefault="001D7430" w:rsidP="00993AC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 xml:space="preserve">2.4. исполнение расходов бюджета </w:t>
      </w:r>
      <w:proofErr w:type="spellStart"/>
      <w:r w:rsidRPr="00993ACE">
        <w:rPr>
          <w:rFonts w:ascii="Times New Roman" w:hAnsi="Times New Roman"/>
          <w:sz w:val="28"/>
          <w:szCs w:val="28"/>
        </w:rPr>
        <w:t>Лобакинского</w:t>
      </w:r>
      <w:proofErr w:type="spellEnd"/>
      <w:r w:rsidRPr="00993ACE">
        <w:rPr>
          <w:rFonts w:ascii="Times New Roman" w:hAnsi="Times New Roman"/>
          <w:sz w:val="28"/>
          <w:szCs w:val="28"/>
        </w:rPr>
        <w:t xml:space="preserve"> сельского поселения по разделам, подразделам, целевым статьями видам расходов функциональной классификации бюджета за </w:t>
      </w:r>
      <w:r w:rsidR="00514F67" w:rsidRPr="00993ACE">
        <w:rPr>
          <w:rFonts w:ascii="Times New Roman" w:hAnsi="Times New Roman"/>
          <w:sz w:val="28"/>
          <w:szCs w:val="28"/>
        </w:rPr>
        <w:t>202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№4;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</w:t>
      </w:r>
      <w:proofErr w:type="gramStart"/>
      <w:r w:rsidRPr="00993ACE">
        <w:rPr>
          <w:rFonts w:ascii="Times New Roman" w:hAnsi="Times New Roman"/>
          <w:sz w:val="28"/>
          <w:szCs w:val="28"/>
        </w:rPr>
        <w:t>5.исполнение</w:t>
      </w:r>
      <w:proofErr w:type="gramEnd"/>
      <w:r w:rsidRPr="00993ACE">
        <w:rPr>
          <w:rFonts w:ascii="Times New Roman" w:hAnsi="Times New Roman"/>
          <w:sz w:val="28"/>
          <w:szCs w:val="28"/>
        </w:rPr>
        <w:t xml:space="preserve"> расходов бюджета </w:t>
      </w:r>
      <w:proofErr w:type="spellStart"/>
      <w:r w:rsidRPr="00993ACE">
        <w:rPr>
          <w:rFonts w:ascii="Times New Roman" w:hAnsi="Times New Roman"/>
          <w:sz w:val="28"/>
          <w:szCs w:val="28"/>
        </w:rPr>
        <w:t>Лобакинкого</w:t>
      </w:r>
      <w:proofErr w:type="spellEnd"/>
      <w:r w:rsidRPr="00993ACE">
        <w:rPr>
          <w:rFonts w:ascii="Times New Roman" w:hAnsi="Times New Roman"/>
          <w:sz w:val="28"/>
          <w:szCs w:val="28"/>
        </w:rPr>
        <w:t xml:space="preserve"> сельского поселения по ведомственной структуре расходов бюджета согласно приложению №5;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2.6. исполнение источников финансирования дефицита бюджета поселения по кодам классификации источников финансирования дефицитов бюджетов за 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приложения №6;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 xml:space="preserve">2.7. исполнение источников финансирования дефицита бюджета поселения по кодам групп, подгрупп, </w:t>
      </w:r>
      <w:proofErr w:type="gramStart"/>
      <w:r w:rsidRPr="00993ACE">
        <w:rPr>
          <w:rFonts w:ascii="Times New Roman" w:hAnsi="Times New Roman"/>
          <w:sz w:val="28"/>
          <w:szCs w:val="28"/>
        </w:rPr>
        <w:t>статей ,видов</w:t>
      </w:r>
      <w:proofErr w:type="gramEnd"/>
      <w:r w:rsidRPr="00993ACE">
        <w:rPr>
          <w:rFonts w:ascii="Times New Roman" w:hAnsi="Times New Roman"/>
          <w:sz w:val="28"/>
          <w:szCs w:val="28"/>
        </w:rPr>
        <w:t xml:space="preserve">  источников финансирования дефицитов бюджетов классификации операций сектора </w:t>
      </w:r>
      <w:r w:rsidRPr="00993ACE">
        <w:rPr>
          <w:rFonts w:ascii="Times New Roman" w:hAnsi="Times New Roman"/>
          <w:sz w:val="28"/>
          <w:szCs w:val="28"/>
        </w:rPr>
        <w:lastRenderedPageBreak/>
        <w:t>государственного управления, относящихся к источникам финансиров</w:t>
      </w:r>
      <w:r w:rsidR="00CF65D1" w:rsidRPr="00993ACE">
        <w:rPr>
          <w:rFonts w:ascii="Times New Roman" w:hAnsi="Times New Roman"/>
          <w:sz w:val="28"/>
          <w:szCs w:val="28"/>
        </w:rPr>
        <w:t>ания  дефицитов бюджетов за 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приложения № 7;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 xml:space="preserve">2.8. отчет об исполнении поселковой инвестиционной программы за </w:t>
      </w:r>
      <w:r w:rsidR="00CF65D1" w:rsidRPr="00993ACE">
        <w:rPr>
          <w:rFonts w:ascii="Times New Roman" w:hAnsi="Times New Roman"/>
          <w:sz w:val="28"/>
          <w:szCs w:val="28"/>
        </w:rPr>
        <w:t>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№8; 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 xml:space="preserve">2.9. отчет о движении денежных средств за </w:t>
      </w:r>
      <w:r w:rsidR="00CF65D1" w:rsidRPr="00993ACE">
        <w:rPr>
          <w:rFonts w:ascii="Times New Roman" w:hAnsi="Times New Roman"/>
          <w:sz w:val="28"/>
          <w:szCs w:val="28"/>
        </w:rPr>
        <w:t>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 9;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2.10. отчет о предоставленных муниципальных гарантиях за 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№10;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2.11. отчет о состоянии внутреннего муниципального долга за 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 11;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2.12. отчет о муниципальных заимствованиях за 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№12;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 xml:space="preserve">2.13. сведения </w:t>
      </w:r>
      <w:proofErr w:type="gramStart"/>
      <w:r w:rsidRPr="00993ACE">
        <w:rPr>
          <w:rFonts w:ascii="Times New Roman" w:hAnsi="Times New Roman"/>
          <w:sz w:val="28"/>
          <w:szCs w:val="28"/>
        </w:rPr>
        <w:t>о  доходах</w:t>
      </w:r>
      <w:proofErr w:type="gramEnd"/>
      <w:r w:rsidRPr="00993ACE">
        <w:rPr>
          <w:rFonts w:ascii="Times New Roman" w:hAnsi="Times New Roman"/>
          <w:sz w:val="28"/>
          <w:szCs w:val="28"/>
        </w:rPr>
        <w:t>, полученных от использования муниципальной собственности за 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 13;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2.14. отчет о результатах деятельности муниципальных унитарных предприятий за 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 14;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2.15. отчет о выполнении программы приватизации муниципального имущества за 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№15;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2.16. отчет о расходовании средств резервного фонда за 20</w:t>
      </w:r>
      <w:r w:rsidR="00106713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>год согласно приложению №16;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2.17. сведения о численности муниципальных служащих и фактические затраты на их денежное содержание за 20</w:t>
      </w:r>
      <w:r w:rsidR="00F85694" w:rsidRPr="00993ACE">
        <w:rPr>
          <w:rFonts w:ascii="Times New Roman" w:hAnsi="Times New Roman"/>
          <w:sz w:val="28"/>
          <w:szCs w:val="28"/>
        </w:rPr>
        <w:t>23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</w:t>
      </w:r>
      <w:proofErr w:type="gramStart"/>
      <w:r w:rsidRPr="00993ACE">
        <w:rPr>
          <w:rFonts w:ascii="Times New Roman" w:hAnsi="Times New Roman"/>
          <w:sz w:val="28"/>
          <w:szCs w:val="28"/>
        </w:rPr>
        <w:t>приложению  №</w:t>
      </w:r>
      <w:proofErr w:type="gramEnd"/>
      <w:r w:rsidRPr="00993ACE">
        <w:rPr>
          <w:rFonts w:ascii="Times New Roman" w:hAnsi="Times New Roman"/>
          <w:sz w:val="28"/>
          <w:szCs w:val="28"/>
        </w:rPr>
        <w:t>17;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</w:t>
      </w:r>
      <w:proofErr w:type="gramStart"/>
      <w:r w:rsidRPr="00993ACE">
        <w:rPr>
          <w:rFonts w:ascii="Times New Roman" w:hAnsi="Times New Roman"/>
          <w:sz w:val="28"/>
          <w:szCs w:val="28"/>
        </w:rPr>
        <w:t>18.отчет</w:t>
      </w:r>
      <w:proofErr w:type="gramEnd"/>
      <w:r w:rsidRPr="00993ACE">
        <w:rPr>
          <w:rFonts w:ascii="Times New Roman" w:hAnsi="Times New Roman"/>
          <w:sz w:val="28"/>
          <w:szCs w:val="28"/>
        </w:rPr>
        <w:t xml:space="preserve"> об исполнении бюджетных ассигнований на реализацию  ведомственных целевых программ за 20</w:t>
      </w:r>
      <w:r w:rsidR="00514F67" w:rsidRPr="00993ACE">
        <w:rPr>
          <w:rFonts w:ascii="Times New Roman" w:hAnsi="Times New Roman"/>
          <w:sz w:val="28"/>
          <w:szCs w:val="28"/>
        </w:rPr>
        <w:t>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согласно приложению №18;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</w:t>
      </w:r>
      <w:proofErr w:type="gramStart"/>
      <w:r w:rsidRPr="00993ACE">
        <w:rPr>
          <w:rFonts w:ascii="Times New Roman" w:hAnsi="Times New Roman"/>
          <w:sz w:val="28"/>
          <w:szCs w:val="28"/>
        </w:rPr>
        <w:t>19.отчет</w:t>
      </w:r>
      <w:proofErr w:type="gramEnd"/>
      <w:r w:rsidRPr="00993ACE">
        <w:rPr>
          <w:rFonts w:ascii="Times New Roman" w:hAnsi="Times New Roman"/>
          <w:sz w:val="28"/>
          <w:szCs w:val="28"/>
        </w:rPr>
        <w:t xml:space="preserve"> о расходовании средств дорожного фонда согласно приложению №19;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</w:t>
      </w:r>
      <w:proofErr w:type="gramStart"/>
      <w:r w:rsidRPr="00993ACE">
        <w:rPr>
          <w:rFonts w:ascii="Times New Roman" w:hAnsi="Times New Roman"/>
          <w:sz w:val="28"/>
          <w:szCs w:val="28"/>
        </w:rPr>
        <w:t>20.баланс</w:t>
      </w:r>
      <w:proofErr w:type="gramEnd"/>
      <w:r w:rsidRPr="00993ACE">
        <w:rPr>
          <w:rFonts w:ascii="Times New Roman" w:hAnsi="Times New Roman"/>
          <w:sz w:val="28"/>
          <w:szCs w:val="28"/>
        </w:rPr>
        <w:t xml:space="preserve"> исполнения бюджета поселения за </w:t>
      </w:r>
      <w:r w:rsidR="00514F67" w:rsidRPr="00993ACE">
        <w:rPr>
          <w:rFonts w:ascii="Times New Roman" w:hAnsi="Times New Roman"/>
          <w:sz w:val="28"/>
          <w:szCs w:val="28"/>
        </w:rPr>
        <w:t>202</w:t>
      </w:r>
      <w:r w:rsidR="00F85694" w:rsidRPr="00993ACE">
        <w:rPr>
          <w:rFonts w:ascii="Times New Roman" w:hAnsi="Times New Roman"/>
          <w:sz w:val="28"/>
          <w:szCs w:val="28"/>
        </w:rPr>
        <w:t>3</w:t>
      </w:r>
      <w:r w:rsidRPr="00993ACE">
        <w:rPr>
          <w:rFonts w:ascii="Times New Roman" w:hAnsi="Times New Roman"/>
          <w:sz w:val="28"/>
          <w:szCs w:val="28"/>
        </w:rPr>
        <w:t xml:space="preserve"> год  согласно приложению №20;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</w:t>
      </w:r>
      <w:proofErr w:type="gramStart"/>
      <w:r w:rsidRPr="00993ACE">
        <w:rPr>
          <w:rFonts w:ascii="Times New Roman" w:hAnsi="Times New Roman"/>
          <w:sz w:val="28"/>
          <w:szCs w:val="28"/>
        </w:rPr>
        <w:t>21.отчет</w:t>
      </w:r>
      <w:proofErr w:type="gramEnd"/>
      <w:r w:rsidRPr="00993ACE">
        <w:rPr>
          <w:rFonts w:ascii="Times New Roman" w:hAnsi="Times New Roman"/>
          <w:sz w:val="28"/>
          <w:szCs w:val="28"/>
        </w:rPr>
        <w:t xml:space="preserve"> о финансовых результатах деятельности согласно приложению № 21;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lastRenderedPageBreak/>
        <w:t>2.22. отчет об исполнении бюджета поселения за 20</w:t>
      </w:r>
      <w:r w:rsidR="00F85694" w:rsidRPr="00993ACE">
        <w:rPr>
          <w:rFonts w:ascii="Times New Roman" w:hAnsi="Times New Roman"/>
          <w:sz w:val="28"/>
          <w:szCs w:val="28"/>
        </w:rPr>
        <w:t>23</w:t>
      </w:r>
      <w:r w:rsidR="00514F67" w:rsidRPr="00993ACE">
        <w:rPr>
          <w:rFonts w:ascii="Times New Roman" w:hAnsi="Times New Roman"/>
          <w:sz w:val="28"/>
          <w:szCs w:val="28"/>
        </w:rPr>
        <w:t xml:space="preserve"> </w:t>
      </w:r>
      <w:r w:rsidRPr="00993ACE">
        <w:rPr>
          <w:rFonts w:ascii="Times New Roman" w:hAnsi="Times New Roman"/>
          <w:sz w:val="28"/>
          <w:szCs w:val="28"/>
        </w:rPr>
        <w:t>год согласно приложению №22;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93ACE">
        <w:rPr>
          <w:rFonts w:ascii="Times New Roman" w:hAnsi="Times New Roman"/>
          <w:sz w:val="28"/>
          <w:szCs w:val="28"/>
        </w:rPr>
        <w:t>2.24. пояснительная записка согласно приложению №23</w:t>
      </w: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993ACE" w:rsidRDefault="001D7430" w:rsidP="00993ACE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993ACE" w:rsidRPr="00F641FB" w:rsidRDefault="00993ACE" w:rsidP="00993AC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F641FB">
        <w:rPr>
          <w:color w:val="2D2D2D"/>
          <w:spacing w:val="2"/>
          <w:sz w:val="28"/>
          <w:szCs w:val="28"/>
          <w:bdr w:val="none" w:sz="0" w:space="0" w:color="auto" w:frame="1"/>
        </w:rPr>
        <w:t> </w:t>
      </w:r>
    </w:p>
    <w:p w:rsidR="00993ACE" w:rsidRPr="00F641FB" w:rsidRDefault="00993ACE" w:rsidP="00993ACE">
      <w:pPr>
        <w:ind w:right="361"/>
        <w:jc w:val="both"/>
        <w:rPr>
          <w:rFonts w:ascii="Times New Roman" w:hAnsi="Times New Roman"/>
          <w:sz w:val="28"/>
          <w:szCs w:val="28"/>
        </w:rPr>
      </w:pPr>
      <w:r w:rsidRPr="00F641F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641FB">
        <w:rPr>
          <w:rFonts w:ascii="Times New Roman" w:hAnsi="Times New Roman"/>
          <w:sz w:val="28"/>
          <w:szCs w:val="28"/>
        </w:rPr>
        <w:t>Лобакинского</w:t>
      </w:r>
      <w:proofErr w:type="spellEnd"/>
    </w:p>
    <w:p w:rsidR="00993ACE" w:rsidRPr="00F641FB" w:rsidRDefault="00993ACE" w:rsidP="00993ACE">
      <w:pPr>
        <w:ind w:right="361"/>
        <w:jc w:val="both"/>
        <w:rPr>
          <w:rFonts w:ascii="Times New Roman" w:hAnsi="Times New Roman"/>
          <w:sz w:val="28"/>
          <w:szCs w:val="28"/>
        </w:rPr>
      </w:pPr>
      <w:r w:rsidRPr="00F641FB"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В.Н. Ситников</w:t>
      </w:r>
    </w:p>
    <w:p w:rsidR="00993ACE" w:rsidRPr="00F641FB" w:rsidRDefault="00993ACE" w:rsidP="00993AC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3ACE" w:rsidRPr="00F641FB" w:rsidRDefault="00993ACE" w:rsidP="00993ACE">
      <w:pPr>
        <w:jc w:val="both"/>
        <w:rPr>
          <w:sz w:val="28"/>
          <w:szCs w:val="28"/>
        </w:rPr>
      </w:pPr>
    </w:p>
    <w:p w:rsidR="00037E18" w:rsidRDefault="00037E18" w:rsidP="00993ACE">
      <w:pPr>
        <w:jc w:val="both"/>
      </w:pPr>
    </w:p>
    <w:sectPr w:rsidR="00037E18" w:rsidSect="00993AC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55"/>
    <w:rsid w:val="00037E18"/>
    <w:rsid w:val="000E5698"/>
    <w:rsid w:val="00106713"/>
    <w:rsid w:val="00160649"/>
    <w:rsid w:val="001D22E0"/>
    <w:rsid w:val="001D7430"/>
    <w:rsid w:val="00233B81"/>
    <w:rsid w:val="00514F67"/>
    <w:rsid w:val="00546B11"/>
    <w:rsid w:val="007919F7"/>
    <w:rsid w:val="007D43EC"/>
    <w:rsid w:val="00993ACE"/>
    <w:rsid w:val="009D7B5F"/>
    <w:rsid w:val="00C86E70"/>
    <w:rsid w:val="00CF65D1"/>
    <w:rsid w:val="00D4712A"/>
    <w:rsid w:val="00DA4355"/>
    <w:rsid w:val="00DE5CEE"/>
    <w:rsid w:val="00F02D0A"/>
    <w:rsid w:val="00F8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93EE"/>
  <w15:docId w15:val="{846BD24D-5B63-4031-B44B-B28E2D6A9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4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EE"/>
    <w:rPr>
      <w:rFonts w:ascii="Tahoma" w:eastAsia="Calibri" w:hAnsi="Tahoma" w:cs="Tahoma"/>
      <w:sz w:val="16"/>
      <w:szCs w:val="16"/>
    </w:rPr>
  </w:style>
  <w:style w:type="paragraph" w:customStyle="1" w:styleId="formattext">
    <w:name w:val="formattext"/>
    <w:basedOn w:val="a"/>
    <w:rsid w:val="00993AC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30</cp:revision>
  <cp:lastPrinted>2024-05-08T11:48:00Z</cp:lastPrinted>
  <dcterms:created xsi:type="dcterms:W3CDTF">2018-05-16T11:56:00Z</dcterms:created>
  <dcterms:modified xsi:type="dcterms:W3CDTF">2026-02-06T11:38:00Z</dcterms:modified>
</cp:coreProperties>
</file>